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B1" w:rsidRPr="00B45FB1" w:rsidRDefault="0091211D" w:rsidP="00B45FB1">
      <w:pPr>
        <w:jc w:val="center"/>
        <w:rPr>
          <w:b/>
          <w:sz w:val="28"/>
          <w:szCs w:val="28"/>
          <w:lang w:val="en-US"/>
        </w:rPr>
      </w:pPr>
      <w:r w:rsidRPr="00B45FB1">
        <w:rPr>
          <w:b/>
          <w:sz w:val="28"/>
          <w:szCs w:val="28"/>
          <w:lang w:val="en-US"/>
        </w:rPr>
        <w:t>Call for Papers</w:t>
      </w:r>
    </w:p>
    <w:p w:rsidR="00BB5180" w:rsidRPr="00B45FB1" w:rsidRDefault="00BB5180" w:rsidP="00B45FB1">
      <w:pPr>
        <w:jc w:val="center"/>
        <w:rPr>
          <w:b/>
          <w:lang w:val="en-US"/>
        </w:rPr>
      </w:pPr>
      <w:r w:rsidRPr="00B45FB1">
        <w:rPr>
          <w:b/>
          <w:sz w:val="40"/>
          <w:szCs w:val="40"/>
          <w:lang w:val="en-US"/>
        </w:rPr>
        <w:t>TRANSMEDIATING CULTURE(S)?</w:t>
      </w:r>
    </w:p>
    <w:p w:rsidR="00B45FB1" w:rsidRPr="00B45FB1" w:rsidRDefault="00B45FB1" w:rsidP="00B45FB1">
      <w:pPr>
        <w:ind w:left="2124" w:firstLine="708"/>
        <w:rPr>
          <w:b/>
          <w:sz w:val="28"/>
          <w:szCs w:val="28"/>
          <w:lang w:val="en-US"/>
        </w:rPr>
      </w:pPr>
      <w:proofErr w:type="spellStart"/>
      <w:r w:rsidRPr="00B45FB1">
        <w:rPr>
          <w:b/>
          <w:sz w:val="28"/>
          <w:szCs w:val="28"/>
          <w:lang w:val="en-US"/>
        </w:rPr>
        <w:t>Transdisciplinary</w:t>
      </w:r>
      <w:proofErr w:type="spellEnd"/>
      <w:r w:rsidRPr="00B45FB1">
        <w:rPr>
          <w:b/>
          <w:sz w:val="28"/>
          <w:szCs w:val="28"/>
          <w:lang w:val="en-US"/>
        </w:rPr>
        <w:t xml:space="preserve"> Conference</w:t>
      </w:r>
    </w:p>
    <w:p w:rsidR="00B45FB1" w:rsidRPr="00B45FB1" w:rsidRDefault="00B45FB1" w:rsidP="00B45FB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</w:t>
      </w:r>
      <w:r w:rsidRPr="00B45FB1">
        <w:rPr>
          <w:b/>
          <w:sz w:val="24"/>
          <w:szCs w:val="24"/>
          <w:lang w:val="en-US"/>
        </w:rPr>
        <w:t>Szczecin University, Department of English</w:t>
      </w:r>
    </w:p>
    <w:p w:rsidR="00B45FB1" w:rsidRPr="00B45FB1" w:rsidRDefault="00B45FB1" w:rsidP="00B45FB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</w:t>
      </w:r>
      <w:r w:rsidRPr="00B45FB1">
        <w:rPr>
          <w:b/>
          <w:sz w:val="24"/>
          <w:szCs w:val="24"/>
          <w:lang w:val="en-US"/>
        </w:rPr>
        <w:t xml:space="preserve">Szczecin (Poland), November 17-19, 2016 </w:t>
      </w:r>
    </w:p>
    <w:p w:rsidR="0091211D" w:rsidRPr="004C75AF" w:rsidRDefault="0091211D">
      <w:pPr>
        <w:rPr>
          <w:lang w:val="en-US"/>
        </w:rPr>
      </w:pPr>
    </w:p>
    <w:p w:rsidR="00C74CA8" w:rsidRPr="00B45FB1" w:rsidRDefault="0091211D" w:rsidP="00E56D1E">
      <w:pPr>
        <w:spacing w:after="0" w:line="360" w:lineRule="auto"/>
        <w:jc w:val="both"/>
        <w:rPr>
          <w:lang w:val="en-US"/>
        </w:rPr>
      </w:pPr>
      <w:r w:rsidRPr="00B45FB1">
        <w:rPr>
          <w:lang w:val="en-US"/>
        </w:rPr>
        <w:t xml:space="preserve">„Medium is the </w:t>
      </w:r>
      <w:r w:rsidR="002704A0" w:rsidRPr="00B45FB1">
        <w:rPr>
          <w:lang w:val="en-US"/>
        </w:rPr>
        <w:t>m</w:t>
      </w:r>
      <w:r w:rsidRPr="00B45FB1">
        <w:rPr>
          <w:lang w:val="en-US"/>
        </w:rPr>
        <w:t>essage</w:t>
      </w:r>
      <w:r w:rsidR="002704A0" w:rsidRPr="00B45FB1">
        <w:rPr>
          <w:lang w:val="en-US"/>
        </w:rPr>
        <w:t>,</w:t>
      </w:r>
      <w:r w:rsidRPr="00B45FB1">
        <w:rPr>
          <w:lang w:val="en-US"/>
        </w:rPr>
        <w:t>”</w:t>
      </w:r>
      <w:r w:rsidR="002704A0" w:rsidRPr="00B45FB1">
        <w:rPr>
          <w:lang w:val="en-US"/>
        </w:rPr>
        <w:t xml:space="preserve"> as Marsh</w:t>
      </w:r>
      <w:r w:rsidRPr="00B45FB1">
        <w:rPr>
          <w:lang w:val="en-US"/>
        </w:rPr>
        <w:t xml:space="preserve">all McLuhan </w:t>
      </w:r>
      <w:r w:rsidR="002704A0" w:rsidRPr="00B45FB1">
        <w:rPr>
          <w:lang w:val="en-US"/>
        </w:rPr>
        <w:t xml:space="preserve">asserted </w:t>
      </w:r>
      <w:r w:rsidRPr="00B45FB1">
        <w:rPr>
          <w:lang w:val="en-US"/>
        </w:rPr>
        <w:t xml:space="preserve">in </w:t>
      </w:r>
      <w:r w:rsidR="002704A0" w:rsidRPr="00B45FB1">
        <w:rPr>
          <w:lang w:val="en-US"/>
        </w:rPr>
        <w:t>his seminal 1</w:t>
      </w:r>
      <w:r w:rsidRPr="00B45FB1">
        <w:rPr>
          <w:lang w:val="en-US"/>
        </w:rPr>
        <w:t xml:space="preserve">964 </w:t>
      </w:r>
      <w:r w:rsidR="002704A0" w:rsidRPr="00B45FB1">
        <w:rPr>
          <w:lang w:val="en-US"/>
        </w:rPr>
        <w:t xml:space="preserve">work entitled </w:t>
      </w:r>
      <w:r w:rsidR="002704A0" w:rsidRPr="00B45FB1">
        <w:rPr>
          <w:i/>
          <w:lang w:val="en-US"/>
        </w:rPr>
        <w:t>Understanding Media: The Extensions of Man</w:t>
      </w:r>
      <w:r w:rsidR="002704A0" w:rsidRPr="00B45FB1">
        <w:rPr>
          <w:lang w:val="en-US"/>
        </w:rPr>
        <w:t>. In so doing he simultaneously blurred the line between the traditionally envisioned</w:t>
      </w:r>
      <w:r w:rsidR="009273C3" w:rsidRPr="00B45FB1">
        <w:rPr>
          <w:lang w:val="en-US"/>
        </w:rPr>
        <w:t>, binary</w:t>
      </w:r>
      <w:r w:rsidR="002704A0" w:rsidRPr="00B45FB1">
        <w:rPr>
          <w:lang w:val="en-US"/>
        </w:rPr>
        <w:t xml:space="preserve"> notion of </w:t>
      </w:r>
      <w:r w:rsidR="009273C3" w:rsidRPr="00B45FB1">
        <w:rPr>
          <w:lang w:val="en-US"/>
        </w:rPr>
        <w:t xml:space="preserve">the </w:t>
      </w:r>
      <w:r w:rsidR="002704A0" w:rsidRPr="00B45FB1">
        <w:rPr>
          <w:lang w:val="en-US"/>
        </w:rPr>
        <w:t xml:space="preserve">content and form.  Forty two years later, in 2006, Henry Jenkins </w:t>
      </w:r>
      <w:r w:rsidR="00940C12" w:rsidRPr="00B45FB1">
        <w:rPr>
          <w:lang w:val="en-US"/>
        </w:rPr>
        <w:t>clearly</w:t>
      </w:r>
      <w:r w:rsidR="009273C3" w:rsidRPr="00B45FB1">
        <w:rPr>
          <w:lang w:val="en-US"/>
        </w:rPr>
        <w:t xml:space="preserve"> </w:t>
      </w:r>
      <w:r w:rsidR="002704A0" w:rsidRPr="00B45FB1">
        <w:rPr>
          <w:lang w:val="en-US"/>
        </w:rPr>
        <w:t xml:space="preserve">demonstrated, via his </w:t>
      </w:r>
      <w:r w:rsidR="009273C3" w:rsidRPr="00B45FB1">
        <w:rPr>
          <w:lang w:val="en-US"/>
        </w:rPr>
        <w:t xml:space="preserve">widely acclaimed </w:t>
      </w:r>
      <w:r w:rsidR="009273C3" w:rsidRPr="00B45FB1">
        <w:rPr>
          <w:i/>
          <w:lang w:val="en-US"/>
        </w:rPr>
        <w:t>Convergence Culture: Where Old and New Media Collide</w:t>
      </w:r>
      <w:r w:rsidR="009273C3" w:rsidRPr="00B45FB1">
        <w:rPr>
          <w:lang w:val="en-US"/>
        </w:rPr>
        <w:t>,</w:t>
      </w:r>
      <w:r w:rsidR="00940C12" w:rsidRPr="00B45FB1">
        <w:rPr>
          <w:lang w:val="en-US"/>
        </w:rPr>
        <w:t xml:space="preserve"> the medium/message rapport </w:t>
      </w:r>
      <w:r w:rsidR="009273C3" w:rsidRPr="00B45FB1">
        <w:rPr>
          <w:lang w:val="en-US"/>
        </w:rPr>
        <w:t>to be a process, not an endpoint.</w:t>
      </w:r>
      <w:r w:rsidR="00940C12" w:rsidRPr="00B45FB1">
        <w:rPr>
          <w:lang w:val="en-US"/>
        </w:rPr>
        <w:t xml:space="preserve"> </w:t>
      </w:r>
      <w:r w:rsidR="00C557A9" w:rsidRPr="00B45FB1">
        <w:rPr>
          <w:lang w:val="en-US"/>
        </w:rPr>
        <w:t>In consequence,</w:t>
      </w:r>
      <w:r w:rsidR="00940C12" w:rsidRPr="00B45FB1">
        <w:rPr>
          <w:lang w:val="en-US"/>
        </w:rPr>
        <w:t xml:space="preserve"> this representational cultural model </w:t>
      </w:r>
      <w:r w:rsidR="00D22FD5" w:rsidRPr="00B45FB1">
        <w:rPr>
          <w:lang w:val="en-US"/>
        </w:rPr>
        <w:t xml:space="preserve">has </w:t>
      </w:r>
      <w:r w:rsidR="00940C12" w:rsidRPr="00B45FB1">
        <w:rPr>
          <w:lang w:val="en-US"/>
        </w:rPr>
        <w:t>also assume</w:t>
      </w:r>
      <w:r w:rsidR="00D22FD5" w:rsidRPr="00B45FB1">
        <w:rPr>
          <w:lang w:val="en-US"/>
        </w:rPr>
        <w:t>d</w:t>
      </w:r>
      <w:r w:rsidR="00C557A9" w:rsidRPr="00B45FB1">
        <w:rPr>
          <w:lang w:val="en-US"/>
        </w:rPr>
        <w:t xml:space="preserve"> its own agency thus becoming </w:t>
      </w:r>
      <w:proofErr w:type="spellStart"/>
      <w:r w:rsidR="00C557A9" w:rsidRPr="00B45FB1">
        <w:rPr>
          <w:lang w:val="en-US"/>
        </w:rPr>
        <w:t>performative</w:t>
      </w:r>
      <w:proofErr w:type="spellEnd"/>
      <w:r w:rsidR="00C557A9" w:rsidRPr="00B45FB1">
        <w:rPr>
          <w:lang w:val="en-US"/>
        </w:rPr>
        <w:t xml:space="preserve"> of broadly understood cultural workings. In 2016, with culture </w:t>
      </w:r>
      <w:proofErr w:type="spellStart"/>
      <w:r w:rsidR="00C557A9" w:rsidRPr="00B45FB1">
        <w:rPr>
          <w:lang w:val="en-US"/>
        </w:rPr>
        <w:t>transmedialization</w:t>
      </w:r>
      <w:proofErr w:type="spellEnd"/>
      <w:r w:rsidR="00D22FD5" w:rsidRPr="00B45FB1">
        <w:rPr>
          <w:lang w:val="en-US"/>
        </w:rPr>
        <w:t xml:space="preserve"> –</w:t>
      </w:r>
      <w:r w:rsidR="00BB5180" w:rsidRPr="00B45FB1">
        <w:rPr>
          <w:lang w:val="en-US"/>
        </w:rPr>
        <w:t xml:space="preserve"> </w:t>
      </w:r>
      <w:r w:rsidR="00D22FD5" w:rsidRPr="00B45FB1">
        <w:rPr>
          <w:lang w:val="en-US"/>
        </w:rPr>
        <w:t>popularly conceived of</w:t>
      </w:r>
      <w:r w:rsidR="00C557A9" w:rsidRPr="00B45FB1">
        <w:rPr>
          <w:lang w:val="en-US"/>
        </w:rPr>
        <w:t xml:space="preserve"> </w:t>
      </w:r>
      <w:r w:rsidR="00BB5180" w:rsidRPr="00B45FB1">
        <w:rPr>
          <w:lang w:val="en-US"/>
        </w:rPr>
        <w:t xml:space="preserve">as </w:t>
      </w:r>
      <w:r w:rsidR="00D22FD5" w:rsidRPr="00B45FB1">
        <w:rPr>
          <w:lang w:val="en-US"/>
        </w:rPr>
        <w:t xml:space="preserve">“transition in the making” </w:t>
      </w:r>
      <w:r w:rsidR="000B68FB" w:rsidRPr="00B45FB1">
        <w:rPr>
          <w:lang w:val="en-US"/>
        </w:rPr>
        <w:t xml:space="preserve">– </w:t>
      </w:r>
      <w:r w:rsidR="00C557A9" w:rsidRPr="00B45FB1">
        <w:rPr>
          <w:lang w:val="en-US"/>
        </w:rPr>
        <w:t>being a fact of life, McLuhan’s famous statement could</w:t>
      </w:r>
      <w:r w:rsidR="00D22FD5" w:rsidRPr="00B45FB1">
        <w:rPr>
          <w:lang w:val="en-US"/>
        </w:rPr>
        <w:t>, accordingly,</w:t>
      </w:r>
      <w:r w:rsidR="00C557A9" w:rsidRPr="00B45FB1">
        <w:rPr>
          <w:lang w:val="en-US"/>
        </w:rPr>
        <w:t xml:space="preserve"> be re/</w:t>
      </w:r>
      <w:r w:rsidR="00D22FD5" w:rsidRPr="00B45FB1">
        <w:rPr>
          <w:lang w:val="en-US"/>
        </w:rPr>
        <w:t>c</w:t>
      </w:r>
      <w:r w:rsidR="004C75AF" w:rsidRPr="00B45FB1">
        <w:rPr>
          <w:lang w:val="en-US"/>
        </w:rPr>
        <w:t>onfigured</w:t>
      </w:r>
      <w:r w:rsidR="00C557A9" w:rsidRPr="00B45FB1">
        <w:rPr>
          <w:lang w:val="en-US"/>
        </w:rPr>
        <w:t xml:space="preserve"> in the following way: </w:t>
      </w:r>
      <w:r w:rsidR="00BB5180" w:rsidRPr="00B45FB1">
        <w:rPr>
          <w:lang w:val="en-US"/>
        </w:rPr>
        <w:t>“</w:t>
      </w:r>
      <w:r w:rsidR="004C75AF" w:rsidRPr="00B45FB1">
        <w:rPr>
          <w:lang w:val="en-US"/>
        </w:rPr>
        <w:t>how is</w:t>
      </w:r>
      <w:r w:rsidR="00D22FD5" w:rsidRPr="00B45FB1">
        <w:rPr>
          <w:lang w:val="en-US"/>
        </w:rPr>
        <w:t xml:space="preserve"> (cultural) message</w:t>
      </w:r>
      <w:r w:rsidR="004C75AF" w:rsidRPr="00B45FB1">
        <w:rPr>
          <w:lang w:val="en-US"/>
        </w:rPr>
        <w:t xml:space="preserve"> </w:t>
      </w:r>
      <w:r w:rsidR="00BB5180" w:rsidRPr="00B45FB1">
        <w:rPr>
          <w:lang w:val="en-US"/>
        </w:rPr>
        <w:t>trans</w:t>
      </w:r>
      <w:r w:rsidR="004C75AF" w:rsidRPr="00B45FB1">
        <w:rPr>
          <w:lang w:val="en-US"/>
        </w:rPr>
        <w:t>/</w:t>
      </w:r>
      <w:r w:rsidR="00BB5180" w:rsidRPr="00B45FB1">
        <w:rPr>
          <w:lang w:val="en-US"/>
        </w:rPr>
        <w:t>media</w:t>
      </w:r>
      <w:r w:rsidR="004C75AF" w:rsidRPr="00B45FB1">
        <w:rPr>
          <w:lang w:val="en-US"/>
        </w:rPr>
        <w:t>ted</w:t>
      </w:r>
      <w:r w:rsidR="00BB5180" w:rsidRPr="00B45FB1">
        <w:rPr>
          <w:lang w:val="en-US"/>
        </w:rPr>
        <w:t xml:space="preserve">?” </w:t>
      </w:r>
    </w:p>
    <w:p w:rsidR="00AD64DE" w:rsidRPr="00B45FB1" w:rsidRDefault="002F5341" w:rsidP="00C74CA8">
      <w:pPr>
        <w:spacing w:after="0" w:line="360" w:lineRule="auto"/>
        <w:ind w:firstLine="708"/>
        <w:jc w:val="both"/>
        <w:rPr>
          <w:lang w:val="en-US"/>
        </w:rPr>
      </w:pPr>
      <w:r w:rsidRPr="00B45FB1">
        <w:rPr>
          <w:lang w:val="en-US"/>
        </w:rPr>
        <w:t xml:space="preserve">Interfusing </w:t>
      </w:r>
      <w:r w:rsidR="00BB5180" w:rsidRPr="00B45FB1">
        <w:rPr>
          <w:lang w:val="en-US"/>
        </w:rPr>
        <w:t xml:space="preserve">human life to the </w:t>
      </w:r>
      <w:r w:rsidR="00007943" w:rsidRPr="00B45FB1">
        <w:rPr>
          <w:lang w:val="en-US"/>
        </w:rPr>
        <w:t xml:space="preserve">point of making it a (post)human mode of (post)cultural production, </w:t>
      </w:r>
      <w:r w:rsidRPr="00B45FB1">
        <w:rPr>
          <w:lang w:val="en-US"/>
        </w:rPr>
        <w:t>the trans/mediated (</w:t>
      </w:r>
      <w:r w:rsidR="00C74CA8" w:rsidRPr="00B45FB1">
        <w:rPr>
          <w:lang w:val="en-US"/>
        </w:rPr>
        <w:t>cultural</w:t>
      </w:r>
      <w:r w:rsidRPr="00B45FB1">
        <w:rPr>
          <w:lang w:val="en-US"/>
        </w:rPr>
        <w:t>)</w:t>
      </w:r>
      <w:r w:rsidR="00C74CA8" w:rsidRPr="00B45FB1">
        <w:rPr>
          <w:lang w:val="en-US"/>
        </w:rPr>
        <w:t xml:space="preserve"> message</w:t>
      </w:r>
      <w:r w:rsidR="00007943" w:rsidRPr="00B45FB1">
        <w:rPr>
          <w:lang w:val="en-US"/>
        </w:rPr>
        <w:t xml:space="preserve"> </w:t>
      </w:r>
      <w:r w:rsidRPr="00B45FB1">
        <w:rPr>
          <w:lang w:val="en-US"/>
        </w:rPr>
        <w:t xml:space="preserve">can </w:t>
      </w:r>
      <w:r w:rsidR="00E56D1E" w:rsidRPr="00B45FB1">
        <w:rPr>
          <w:lang w:val="en-US"/>
        </w:rPr>
        <w:t>appear as</w:t>
      </w:r>
      <w:r w:rsidR="00C74CA8" w:rsidRPr="00B45FB1">
        <w:rPr>
          <w:lang w:val="en-US"/>
        </w:rPr>
        <w:t>, primarily,</w:t>
      </w:r>
      <w:r w:rsidR="00007943" w:rsidRPr="00B45FB1">
        <w:rPr>
          <w:lang w:val="en-US"/>
        </w:rPr>
        <w:t xml:space="preserve"> a peculiar affective practice</w:t>
      </w:r>
      <w:r w:rsidRPr="00B45FB1">
        <w:rPr>
          <w:lang w:val="en-US"/>
        </w:rPr>
        <w:t>,</w:t>
      </w:r>
      <w:r w:rsidR="00E56D1E" w:rsidRPr="00B45FB1">
        <w:rPr>
          <w:lang w:val="en-US"/>
        </w:rPr>
        <w:t xml:space="preserve"> enabling a more e</w:t>
      </w:r>
      <w:r w:rsidRPr="00B45FB1">
        <w:rPr>
          <w:lang w:val="en-US"/>
        </w:rPr>
        <w:t>ffective</w:t>
      </w:r>
      <w:r w:rsidR="00E56D1E" w:rsidRPr="00B45FB1">
        <w:rPr>
          <w:lang w:val="en-US"/>
        </w:rPr>
        <w:t xml:space="preserve"> coope</w:t>
      </w:r>
      <w:r w:rsidR="00C74CA8" w:rsidRPr="00B45FB1">
        <w:rPr>
          <w:lang w:val="en-US"/>
        </w:rPr>
        <w:t xml:space="preserve">ration of all cultural agents. </w:t>
      </w:r>
      <w:r w:rsidRPr="00B45FB1">
        <w:rPr>
          <w:lang w:val="en-US"/>
        </w:rPr>
        <w:t>However</w:t>
      </w:r>
      <w:r w:rsidR="00F66C1F" w:rsidRPr="00B45FB1">
        <w:rPr>
          <w:lang w:val="en-US"/>
        </w:rPr>
        <w:t xml:space="preserve">, such an apparent “affection-image,” to paraphrase Gilles </w:t>
      </w:r>
      <w:proofErr w:type="spellStart"/>
      <w:r w:rsidR="00F66C1F" w:rsidRPr="00B45FB1">
        <w:rPr>
          <w:lang w:val="en-US"/>
        </w:rPr>
        <w:t>Deleuze</w:t>
      </w:r>
      <w:proofErr w:type="spellEnd"/>
      <w:r w:rsidR="00F66C1F" w:rsidRPr="00B45FB1">
        <w:rPr>
          <w:lang w:val="en-US"/>
        </w:rPr>
        <w:t xml:space="preserve">, of culture, might be </w:t>
      </w:r>
      <w:r w:rsidRPr="00B45FB1">
        <w:rPr>
          <w:lang w:val="en-US"/>
        </w:rPr>
        <w:t xml:space="preserve">perceived as </w:t>
      </w:r>
      <w:r w:rsidR="00F66C1F" w:rsidRPr="00B45FB1">
        <w:rPr>
          <w:lang w:val="en-US"/>
        </w:rPr>
        <w:t>but a audio-visual trick played on us by those who economically control the culture industry.</w:t>
      </w:r>
      <w:r w:rsidR="00ED5AF5" w:rsidRPr="00B45FB1">
        <w:rPr>
          <w:lang w:val="en-US"/>
        </w:rPr>
        <w:t xml:space="preserve"> </w:t>
      </w:r>
      <w:r w:rsidR="00C74CA8" w:rsidRPr="00B45FB1">
        <w:rPr>
          <w:lang w:val="en-US"/>
        </w:rPr>
        <w:t xml:space="preserve">In effect, </w:t>
      </w:r>
      <w:r w:rsidRPr="00B45FB1">
        <w:rPr>
          <w:lang w:val="en-US"/>
        </w:rPr>
        <w:t xml:space="preserve">the resulting </w:t>
      </w:r>
      <w:r w:rsidR="00C74CA8" w:rsidRPr="00B45FB1">
        <w:rPr>
          <w:lang w:val="en-US"/>
        </w:rPr>
        <w:t>“cultural franchise”</w:t>
      </w:r>
      <w:r w:rsidRPr="00B45FB1">
        <w:rPr>
          <w:lang w:val="en-US"/>
        </w:rPr>
        <w:t xml:space="preserve"> can</w:t>
      </w:r>
      <w:r w:rsidR="00C74CA8" w:rsidRPr="00B45FB1">
        <w:rPr>
          <w:lang w:val="en-US"/>
        </w:rPr>
        <w:t xml:space="preserve"> also crop up as</w:t>
      </w:r>
      <w:r w:rsidRPr="00B45FB1">
        <w:rPr>
          <w:lang w:val="en-US"/>
        </w:rPr>
        <w:t xml:space="preserve"> a </w:t>
      </w:r>
      <w:r w:rsidR="00A84229" w:rsidRPr="00B45FB1">
        <w:rPr>
          <w:lang w:val="en-US"/>
        </w:rPr>
        <w:t>performance</w:t>
      </w:r>
      <w:r w:rsidRPr="00B45FB1">
        <w:rPr>
          <w:lang w:val="en-US"/>
        </w:rPr>
        <w:t xml:space="preserve"> of</w:t>
      </w:r>
      <w:r w:rsidR="00C74CA8" w:rsidRPr="00B45FB1">
        <w:rPr>
          <w:lang w:val="en-US"/>
        </w:rPr>
        <w:t xml:space="preserve"> concrete knowledge</w:t>
      </w:r>
      <w:r w:rsidR="00A84229" w:rsidRPr="00B45FB1">
        <w:rPr>
          <w:lang w:val="en-US"/>
        </w:rPr>
        <w:t xml:space="preserve"> and hence</w:t>
      </w:r>
      <w:r w:rsidRPr="00B45FB1">
        <w:rPr>
          <w:lang w:val="en-US"/>
        </w:rPr>
        <w:t xml:space="preserve"> a </w:t>
      </w:r>
      <w:r w:rsidR="00A84229" w:rsidRPr="00B45FB1">
        <w:rPr>
          <w:lang w:val="en-US"/>
        </w:rPr>
        <w:t>“</w:t>
      </w:r>
      <w:r w:rsidRPr="00B45FB1">
        <w:rPr>
          <w:lang w:val="en-US"/>
        </w:rPr>
        <w:t>po</w:t>
      </w:r>
      <w:r w:rsidR="00A84229" w:rsidRPr="00B45FB1">
        <w:rPr>
          <w:lang w:val="en-US"/>
        </w:rPr>
        <w:t>litical demonstration” of/against what in</w:t>
      </w:r>
      <w:r w:rsidRPr="00B45FB1">
        <w:rPr>
          <w:lang w:val="en-US"/>
        </w:rPr>
        <w:t xml:space="preserve"> the idiom of Michel Foucault</w:t>
      </w:r>
      <w:r w:rsidR="00A84229" w:rsidRPr="00B45FB1">
        <w:rPr>
          <w:lang w:val="en-US"/>
        </w:rPr>
        <w:t xml:space="preserve"> is</w:t>
      </w:r>
      <w:r w:rsidRPr="00B45FB1">
        <w:rPr>
          <w:lang w:val="en-US"/>
        </w:rPr>
        <w:t xml:space="preserve"> a “cartography of power</w:t>
      </w:r>
      <w:r w:rsidR="00AD64DE" w:rsidRPr="00B45FB1">
        <w:rPr>
          <w:lang w:val="en-US"/>
        </w:rPr>
        <w:t>.”</w:t>
      </w:r>
      <w:r w:rsidRPr="00B45FB1">
        <w:rPr>
          <w:lang w:val="en-US"/>
        </w:rPr>
        <w:t xml:space="preserve"> </w:t>
      </w:r>
    </w:p>
    <w:p w:rsidR="00AD64DE" w:rsidRPr="00B45FB1" w:rsidRDefault="00FC2EA2" w:rsidP="00C74CA8">
      <w:pPr>
        <w:spacing w:after="0" w:line="360" w:lineRule="auto"/>
        <w:ind w:firstLine="708"/>
        <w:jc w:val="both"/>
        <w:rPr>
          <w:lang w:val="en-US"/>
        </w:rPr>
      </w:pPr>
      <w:r>
        <w:rPr>
          <w:lang w:val="en-US"/>
        </w:rPr>
        <w:t>For the purpose of pondering over</w:t>
      </w:r>
      <w:r w:rsidR="00AD64DE" w:rsidRPr="00B45FB1">
        <w:rPr>
          <w:lang w:val="en-US"/>
        </w:rPr>
        <w:t xml:space="preserve"> these </w:t>
      </w:r>
      <w:r w:rsidR="000B68FB">
        <w:rPr>
          <w:lang w:val="en-US"/>
        </w:rPr>
        <w:t xml:space="preserve">and other </w:t>
      </w:r>
      <w:r w:rsidR="00AD64DE" w:rsidRPr="00B45FB1">
        <w:rPr>
          <w:lang w:val="en-US"/>
        </w:rPr>
        <w:t xml:space="preserve">questions, we would like to invite all who want to explore the multiple </w:t>
      </w:r>
      <w:r w:rsidR="000B68FB" w:rsidRPr="00B45FB1">
        <w:rPr>
          <w:lang w:val="en-US"/>
        </w:rPr>
        <w:t>–</w:t>
      </w:r>
      <w:r w:rsidR="00AD64DE" w:rsidRPr="00B45FB1">
        <w:rPr>
          <w:lang w:val="en-US"/>
        </w:rPr>
        <w:t xml:space="preserve"> theoretical and practical </w:t>
      </w:r>
      <w:r w:rsidR="00B45FB1" w:rsidRPr="00B45FB1">
        <w:rPr>
          <w:lang w:val="en-US"/>
        </w:rPr>
        <w:t>–</w:t>
      </w:r>
      <w:r w:rsidR="00AD64DE" w:rsidRPr="00B45FB1">
        <w:rPr>
          <w:lang w:val="en-US"/>
        </w:rPr>
        <w:t xml:space="preserve"> </w:t>
      </w:r>
      <w:proofErr w:type="spellStart"/>
      <w:r w:rsidR="00B45FB1" w:rsidRPr="00B45FB1">
        <w:rPr>
          <w:lang w:val="en-US"/>
        </w:rPr>
        <w:t>transdisciplinary</w:t>
      </w:r>
      <w:proofErr w:type="spellEnd"/>
      <w:r w:rsidR="00B45FB1" w:rsidRPr="00B45FB1">
        <w:rPr>
          <w:lang w:val="en-US"/>
        </w:rPr>
        <w:t xml:space="preserve"> </w:t>
      </w:r>
      <w:r w:rsidR="00AD64DE" w:rsidRPr="00B45FB1">
        <w:rPr>
          <w:lang w:val="en-US"/>
        </w:rPr>
        <w:t xml:space="preserve">ways in which </w:t>
      </w:r>
      <w:proofErr w:type="spellStart"/>
      <w:r w:rsidR="00AD64DE" w:rsidRPr="00B45FB1">
        <w:rPr>
          <w:lang w:val="en-US"/>
        </w:rPr>
        <w:t>transmediality</w:t>
      </w:r>
      <w:proofErr w:type="spellEnd"/>
      <w:r w:rsidR="00AD64DE" w:rsidRPr="00B45FB1">
        <w:rPr>
          <w:lang w:val="en-US"/>
        </w:rPr>
        <w:t xml:space="preserve"> </w:t>
      </w:r>
      <w:r w:rsidR="00B45FB1" w:rsidRPr="00B45FB1">
        <w:rPr>
          <w:lang w:val="en-US"/>
        </w:rPr>
        <w:t xml:space="preserve">activates, </w:t>
      </w:r>
      <w:r w:rsidR="00AD64DE" w:rsidRPr="00B45FB1">
        <w:rPr>
          <w:lang w:val="en-US"/>
        </w:rPr>
        <w:t xml:space="preserve">questions, complicates, re/formulates, de/stabilizes </w:t>
      </w:r>
      <w:r w:rsidR="000B68FB">
        <w:rPr>
          <w:lang w:val="en-US"/>
        </w:rPr>
        <w:t xml:space="preserve">etc. </w:t>
      </w:r>
      <w:r w:rsidR="00AD64DE" w:rsidRPr="00B45FB1">
        <w:rPr>
          <w:lang w:val="en-US"/>
        </w:rPr>
        <w:t>cultural productions</w:t>
      </w:r>
      <w:r w:rsidR="00B45FB1" w:rsidRPr="00B45FB1">
        <w:rPr>
          <w:lang w:val="en-US"/>
        </w:rPr>
        <w:t xml:space="preserve">. </w:t>
      </w:r>
    </w:p>
    <w:p w:rsidR="00B45FB1" w:rsidRPr="00B45FB1" w:rsidRDefault="00B45FB1" w:rsidP="00C74CA8">
      <w:pPr>
        <w:spacing w:after="0" w:line="360" w:lineRule="auto"/>
        <w:ind w:firstLine="708"/>
        <w:jc w:val="both"/>
        <w:rPr>
          <w:lang w:val="en-US"/>
        </w:rPr>
      </w:pPr>
    </w:p>
    <w:p w:rsidR="00B45FB1" w:rsidRPr="00B45FB1" w:rsidRDefault="00B45FB1" w:rsidP="00B45FB1">
      <w:pPr>
        <w:spacing w:after="0" w:line="360" w:lineRule="auto"/>
        <w:jc w:val="both"/>
        <w:rPr>
          <w:b/>
          <w:lang w:val="en-US"/>
        </w:rPr>
      </w:pPr>
      <w:r w:rsidRPr="00B45FB1">
        <w:rPr>
          <w:b/>
          <w:lang w:val="en-US"/>
        </w:rPr>
        <w:t>SUBMISSIONS &amp; DEADLINES</w:t>
      </w:r>
    </w:p>
    <w:p w:rsidR="00B45FB1" w:rsidRPr="00B45FB1" w:rsidRDefault="00B45FB1" w:rsidP="00B45FB1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We invite abstracts of up to 300 words, to be sent in MS Word and </w:t>
      </w:r>
      <w:proofErr w:type="spellStart"/>
      <w:r>
        <w:rPr>
          <w:lang w:val="en-US"/>
        </w:rPr>
        <w:t>Pdf</w:t>
      </w:r>
      <w:proofErr w:type="spellEnd"/>
      <w:r>
        <w:rPr>
          <w:lang w:val="en-US"/>
        </w:rPr>
        <w:t xml:space="preserve"> format</w:t>
      </w:r>
      <w:r w:rsidR="000B68FB">
        <w:rPr>
          <w:lang w:val="en-US"/>
        </w:rPr>
        <w:t xml:space="preserve"> to:</w:t>
      </w:r>
    </w:p>
    <w:p w:rsidR="00B45FB1" w:rsidRPr="00B45FB1" w:rsidRDefault="00B45FB1" w:rsidP="00B45FB1">
      <w:pPr>
        <w:spacing w:after="0"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hyperlink r:id="rId4" w:history="1">
        <w:r>
          <w:rPr>
            <w:rStyle w:val="Hyperlink0"/>
            <w:lang w:val="en-US"/>
          </w:rPr>
          <w:t>transmediatingcultures2016@gmail.com</w:t>
        </w:r>
      </w:hyperlink>
    </w:p>
    <w:p w:rsidR="00B45FB1" w:rsidRPr="00B45FB1" w:rsidRDefault="00B45FB1" w:rsidP="00B45FB1">
      <w:pPr>
        <w:spacing w:after="0" w:line="360" w:lineRule="auto"/>
        <w:jc w:val="both"/>
        <w:rPr>
          <w:b/>
          <w:lang w:val="en-US"/>
        </w:rPr>
      </w:pPr>
      <w:r>
        <w:rPr>
          <w:lang w:val="en-US"/>
        </w:rPr>
        <w:t xml:space="preserve">Abstracts should be received by: </w:t>
      </w:r>
      <w:r w:rsidRPr="00B45FB1">
        <w:rPr>
          <w:b/>
          <w:lang w:val="en-US"/>
        </w:rPr>
        <w:t>March 14, 2016</w:t>
      </w:r>
    </w:p>
    <w:p w:rsidR="000B68FB" w:rsidRDefault="00B45FB1" w:rsidP="000B68FB">
      <w:pPr>
        <w:spacing w:after="0" w:line="360" w:lineRule="auto"/>
        <w:jc w:val="both"/>
        <w:rPr>
          <w:b/>
          <w:lang w:val="en-US"/>
        </w:rPr>
      </w:pPr>
      <w:r>
        <w:rPr>
          <w:lang w:val="en-US"/>
        </w:rPr>
        <w:lastRenderedPageBreak/>
        <w:t>Acceptance notifications will be sent out by</w:t>
      </w:r>
      <w:r w:rsidR="000B68FB">
        <w:rPr>
          <w:lang w:val="en-US"/>
        </w:rPr>
        <w:t xml:space="preserve"> </w:t>
      </w:r>
      <w:r w:rsidR="000B68FB" w:rsidRPr="000B68FB">
        <w:rPr>
          <w:b/>
          <w:lang w:val="en-US"/>
        </w:rPr>
        <w:t>April 10, 2016</w:t>
      </w:r>
    </w:p>
    <w:p w:rsidR="00B45FB1" w:rsidRPr="000B68FB" w:rsidRDefault="00B45FB1" w:rsidP="000B68FB">
      <w:pPr>
        <w:spacing w:after="0" w:line="360" w:lineRule="auto"/>
        <w:jc w:val="both"/>
        <w:rPr>
          <w:b/>
          <w:lang w:val="en-US"/>
        </w:rPr>
      </w:pPr>
      <w:r w:rsidRPr="000B68FB">
        <w:rPr>
          <w:b/>
          <w:lang w:val="en-US"/>
        </w:rPr>
        <w:t>FEES &amp; REGISTRATION</w:t>
      </w:r>
    </w:p>
    <w:p w:rsidR="00B45FB1" w:rsidRPr="00B45FB1" w:rsidRDefault="00B45FB1" w:rsidP="00B45FB1">
      <w:pPr>
        <w:spacing w:after="0" w:line="360" w:lineRule="auto"/>
        <w:ind w:firstLine="708"/>
        <w:jc w:val="both"/>
        <w:rPr>
          <w:lang w:val="en-US"/>
        </w:rPr>
      </w:pPr>
    </w:p>
    <w:p w:rsidR="00B45FB1" w:rsidRPr="00B45FB1" w:rsidRDefault="00B45FB1" w:rsidP="000B68F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A registration fee of </w:t>
      </w:r>
      <w:r w:rsidRPr="000B68FB">
        <w:rPr>
          <w:b/>
          <w:lang w:val="en-US"/>
        </w:rPr>
        <w:t xml:space="preserve">€120  </w:t>
      </w:r>
      <w:r w:rsidR="000B68FB" w:rsidRPr="000B68FB">
        <w:rPr>
          <w:b/>
          <w:lang w:val="en-US"/>
        </w:rPr>
        <w:t>(PLN 500)</w:t>
      </w:r>
      <w:r w:rsidR="000B68FB">
        <w:rPr>
          <w:lang w:val="en-US"/>
        </w:rPr>
        <w:t xml:space="preserve"> </w:t>
      </w:r>
      <w:r>
        <w:rPr>
          <w:lang w:val="en-US"/>
        </w:rPr>
        <w:t>will apply to researchers</w:t>
      </w:r>
    </w:p>
    <w:p w:rsidR="00B45FB1" w:rsidRPr="00B45FB1" w:rsidRDefault="00B45FB1" w:rsidP="000B68F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A registration fee of </w:t>
      </w:r>
      <w:r w:rsidRPr="000B68FB">
        <w:rPr>
          <w:b/>
          <w:lang w:val="en-US"/>
        </w:rPr>
        <w:t xml:space="preserve">€ 60 </w:t>
      </w:r>
      <w:r w:rsidR="000B68FB" w:rsidRPr="000B68FB">
        <w:rPr>
          <w:b/>
          <w:lang w:val="en-US"/>
        </w:rPr>
        <w:t>(PLN 300)</w:t>
      </w:r>
      <w:r w:rsidR="000B68FB">
        <w:rPr>
          <w:lang w:val="en-US"/>
        </w:rPr>
        <w:t xml:space="preserve"> will apply to doctoral students</w:t>
      </w:r>
    </w:p>
    <w:p w:rsidR="00B45FB1" w:rsidRPr="00B45FB1" w:rsidRDefault="00B45FB1" w:rsidP="00B45FB1">
      <w:pPr>
        <w:spacing w:after="0" w:line="360" w:lineRule="auto"/>
        <w:ind w:firstLine="708"/>
        <w:jc w:val="both"/>
        <w:rPr>
          <w:lang w:val="en-US"/>
        </w:rPr>
      </w:pPr>
    </w:p>
    <w:p w:rsidR="00B45FB1" w:rsidRPr="00B45FB1" w:rsidRDefault="00B45FB1" w:rsidP="00B45FB1">
      <w:pPr>
        <w:spacing w:after="0" w:line="360" w:lineRule="auto"/>
        <w:ind w:firstLine="708"/>
        <w:jc w:val="both"/>
        <w:rPr>
          <w:lang w:val="en-US"/>
        </w:rPr>
      </w:pPr>
    </w:p>
    <w:p w:rsidR="00B45FB1" w:rsidRPr="000B68FB" w:rsidRDefault="00B45FB1" w:rsidP="000B68FB">
      <w:pPr>
        <w:spacing w:after="0" w:line="360" w:lineRule="auto"/>
        <w:jc w:val="both"/>
        <w:rPr>
          <w:b/>
        </w:rPr>
      </w:pPr>
      <w:r w:rsidRPr="000B68FB">
        <w:rPr>
          <w:b/>
          <w:lang w:val="en-US"/>
        </w:rPr>
        <w:t>Conference organizers:</w:t>
      </w:r>
    </w:p>
    <w:p w:rsidR="00B45FB1" w:rsidRDefault="00B45FB1" w:rsidP="000B68FB">
      <w:pPr>
        <w:spacing w:after="0" w:line="360" w:lineRule="auto"/>
        <w:jc w:val="both"/>
      </w:pPr>
      <w:r>
        <w:rPr>
          <w:lang w:val="en-US"/>
        </w:rPr>
        <w:t>Justyna Stępień, PhD</w:t>
      </w:r>
    </w:p>
    <w:p w:rsidR="00B45FB1" w:rsidRDefault="00B45FB1" w:rsidP="000B68FB">
      <w:pPr>
        <w:spacing w:after="0" w:line="360" w:lineRule="auto"/>
        <w:jc w:val="both"/>
      </w:pPr>
      <w:r>
        <w:rPr>
          <w:lang w:val="en-US"/>
        </w:rPr>
        <w:t>Beata Zawadka, PhD</w:t>
      </w:r>
    </w:p>
    <w:p w:rsidR="00B45FB1" w:rsidRDefault="00B45FB1" w:rsidP="00B45FB1">
      <w:pPr>
        <w:spacing w:after="0" w:line="360" w:lineRule="auto"/>
        <w:ind w:firstLine="708"/>
        <w:jc w:val="both"/>
      </w:pPr>
    </w:p>
    <w:p w:rsidR="00B45FB1" w:rsidRDefault="00B45FB1" w:rsidP="00C74CA8">
      <w:pPr>
        <w:spacing w:after="0" w:line="360" w:lineRule="auto"/>
        <w:ind w:firstLine="708"/>
        <w:jc w:val="both"/>
        <w:rPr>
          <w:lang w:val="en-US"/>
        </w:rPr>
      </w:pPr>
    </w:p>
    <w:p w:rsidR="0091211D" w:rsidRPr="0091211D" w:rsidRDefault="00AD64DE" w:rsidP="00C74CA8">
      <w:pPr>
        <w:spacing w:after="0"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r w:rsidR="00C74CA8">
        <w:rPr>
          <w:lang w:val="en-US"/>
        </w:rPr>
        <w:t xml:space="preserve"> </w:t>
      </w:r>
      <w:r w:rsidR="00F66C1F">
        <w:rPr>
          <w:lang w:val="en-US"/>
        </w:rPr>
        <w:t xml:space="preserve">  </w:t>
      </w:r>
    </w:p>
    <w:sectPr w:rsidR="0091211D" w:rsidRPr="0091211D" w:rsidSect="0087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91211D"/>
    <w:rsid w:val="00007943"/>
    <w:rsid w:val="000576F8"/>
    <w:rsid w:val="000B68FB"/>
    <w:rsid w:val="002704A0"/>
    <w:rsid w:val="002F5341"/>
    <w:rsid w:val="004C75AF"/>
    <w:rsid w:val="00513027"/>
    <w:rsid w:val="00876F58"/>
    <w:rsid w:val="0091211D"/>
    <w:rsid w:val="00914640"/>
    <w:rsid w:val="009273C3"/>
    <w:rsid w:val="00940C12"/>
    <w:rsid w:val="00A15A1B"/>
    <w:rsid w:val="00A84229"/>
    <w:rsid w:val="00AA5066"/>
    <w:rsid w:val="00AD64DE"/>
    <w:rsid w:val="00B45FB1"/>
    <w:rsid w:val="00BB5180"/>
    <w:rsid w:val="00C35BFB"/>
    <w:rsid w:val="00C557A9"/>
    <w:rsid w:val="00C74CA8"/>
    <w:rsid w:val="00D22FD5"/>
    <w:rsid w:val="00E56D1E"/>
    <w:rsid w:val="00ED5AF5"/>
    <w:rsid w:val="00F66C1F"/>
    <w:rsid w:val="00F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0">
    <w:name w:val="Hyperlink.0"/>
    <w:basedOn w:val="Hipercze"/>
    <w:rsid w:val="00B45FB1"/>
    <w:rPr>
      <w:color w:val="0000FF"/>
      <w:u w:color="0000FF"/>
    </w:rPr>
  </w:style>
  <w:style w:type="character" w:styleId="Hipercze">
    <w:name w:val="Hyperlink"/>
    <w:basedOn w:val="Domylnaczcionkaakapitu"/>
    <w:uiPriority w:val="99"/>
    <w:semiHidden/>
    <w:unhideWhenUsed/>
    <w:rsid w:val="00B45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mediatingcultures201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2015-12-03T08:32:00Z</dcterms:created>
  <dcterms:modified xsi:type="dcterms:W3CDTF">2015-12-09T10:08:00Z</dcterms:modified>
</cp:coreProperties>
</file>